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07BC" w14:textId="75DB19AA" w:rsidR="000F77E2" w:rsidRPr="00BF3241" w:rsidRDefault="000F77E2" w:rsidP="000F77E2">
      <w:pPr>
        <w:rPr>
          <w:b/>
          <w:bCs/>
          <w:u w:val="single"/>
        </w:rPr>
      </w:pPr>
      <w:r w:rsidRPr="00BF3241">
        <w:rPr>
          <w:b/>
          <w:bCs/>
          <w:u w:val="single"/>
        </w:rPr>
        <w:t>FOR IMMEDIATE RELEASE</w:t>
      </w:r>
      <w:r>
        <w:rPr>
          <w:b/>
          <w:bCs/>
          <w:u w:val="single"/>
        </w:rPr>
        <w:t xml:space="preserve"> </w:t>
      </w:r>
    </w:p>
    <w:p w14:paraId="7D882EDC" w14:textId="77777777" w:rsidR="002B5D49" w:rsidRDefault="002B5D49" w:rsidP="000F77E2">
      <w:pPr>
        <w:spacing w:after="0"/>
        <w:jc w:val="center"/>
        <w:rPr>
          <w:b/>
          <w:bCs/>
          <w:sz w:val="36"/>
          <w:szCs w:val="36"/>
        </w:rPr>
      </w:pPr>
    </w:p>
    <w:p w14:paraId="5FAA6033" w14:textId="5B89565B" w:rsidR="002110A6" w:rsidRPr="00691017" w:rsidRDefault="006603F7" w:rsidP="009D5B6A">
      <w:pPr>
        <w:spacing w:after="0" w:line="276" w:lineRule="auto"/>
        <w:jc w:val="center"/>
        <w:rPr>
          <w:rFonts w:cstheme="minorHAnsi"/>
          <w:b/>
          <w:bCs/>
          <w:sz w:val="40"/>
          <w:szCs w:val="40"/>
        </w:rPr>
      </w:pPr>
      <w:r w:rsidRPr="00691017">
        <w:rPr>
          <w:rFonts w:cstheme="minorHAnsi"/>
          <w:b/>
          <w:bCs/>
          <w:sz w:val="40"/>
          <w:szCs w:val="40"/>
        </w:rPr>
        <w:t>Coalition Calls</w:t>
      </w:r>
      <w:r w:rsidR="00C02A82" w:rsidRPr="00691017">
        <w:rPr>
          <w:rFonts w:cstheme="minorHAnsi"/>
          <w:b/>
          <w:bCs/>
          <w:sz w:val="40"/>
          <w:szCs w:val="40"/>
        </w:rPr>
        <w:t xml:space="preserve"> for Immediate Changes </w:t>
      </w:r>
    </w:p>
    <w:p w14:paraId="2EAA2E46" w14:textId="58C02DD0" w:rsidR="000F77E2" w:rsidRPr="00691017" w:rsidRDefault="00C02A82" w:rsidP="009D5B6A">
      <w:pPr>
        <w:spacing w:after="0" w:line="276" w:lineRule="auto"/>
        <w:jc w:val="center"/>
        <w:rPr>
          <w:rFonts w:cstheme="minorHAnsi"/>
          <w:b/>
          <w:bCs/>
          <w:sz w:val="40"/>
          <w:szCs w:val="40"/>
        </w:rPr>
      </w:pPr>
      <w:r w:rsidRPr="00691017">
        <w:rPr>
          <w:rFonts w:cstheme="minorHAnsi"/>
          <w:b/>
          <w:bCs/>
          <w:sz w:val="40"/>
          <w:szCs w:val="40"/>
        </w:rPr>
        <w:t xml:space="preserve">to </w:t>
      </w:r>
      <w:r w:rsidR="00414400" w:rsidRPr="00691017">
        <w:rPr>
          <w:rFonts w:cstheme="minorHAnsi"/>
          <w:b/>
          <w:bCs/>
          <w:sz w:val="40"/>
          <w:szCs w:val="40"/>
        </w:rPr>
        <w:t xml:space="preserve">MBTA’s </w:t>
      </w:r>
      <w:r w:rsidR="002110A6" w:rsidRPr="00691017">
        <w:rPr>
          <w:rFonts w:cstheme="minorHAnsi"/>
          <w:b/>
          <w:bCs/>
          <w:sz w:val="40"/>
          <w:szCs w:val="40"/>
        </w:rPr>
        <w:t>Bus Route 55</w:t>
      </w:r>
    </w:p>
    <w:p w14:paraId="5901DE9E" w14:textId="3EF424DB" w:rsidR="005E1C79" w:rsidRPr="00606535" w:rsidRDefault="002110A6" w:rsidP="005E1C79">
      <w:pPr>
        <w:jc w:val="center"/>
        <w:rPr>
          <w:rFonts w:cstheme="minorHAnsi"/>
          <w:sz w:val="28"/>
          <w:szCs w:val="28"/>
        </w:rPr>
      </w:pPr>
      <w:r w:rsidRPr="00606535">
        <w:rPr>
          <w:rFonts w:cstheme="minorHAnsi"/>
          <w:sz w:val="28"/>
          <w:szCs w:val="28"/>
        </w:rPr>
        <w:t xml:space="preserve">Ride Along and Rally </w:t>
      </w:r>
      <w:r w:rsidR="00695521">
        <w:rPr>
          <w:rFonts w:cstheme="minorHAnsi"/>
          <w:sz w:val="28"/>
          <w:szCs w:val="28"/>
        </w:rPr>
        <w:t>Set for</w:t>
      </w:r>
      <w:r w:rsidR="001E06E5" w:rsidRPr="00606535">
        <w:rPr>
          <w:rFonts w:cstheme="minorHAnsi"/>
          <w:sz w:val="28"/>
          <w:szCs w:val="28"/>
        </w:rPr>
        <w:t xml:space="preserve"> October 2</w:t>
      </w:r>
    </w:p>
    <w:p w14:paraId="3F8B0860" w14:textId="77777777" w:rsidR="002B5D49" w:rsidRDefault="002B5D49" w:rsidP="005E1C79">
      <w:pPr>
        <w:jc w:val="center"/>
        <w:rPr>
          <w:b/>
          <w:bCs/>
        </w:rPr>
      </w:pPr>
    </w:p>
    <w:p w14:paraId="6B71D047" w14:textId="620E911A" w:rsidR="008C4415" w:rsidRDefault="000F77E2" w:rsidP="00973BE5">
      <w:r w:rsidRPr="00BF3241">
        <w:rPr>
          <w:b/>
          <w:bCs/>
        </w:rPr>
        <w:t xml:space="preserve">Boston, MA — </w:t>
      </w:r>
      <w:r>
        <w:rPr>
          <w:b/>
          <w:bCs/>
        </w:rPr>
        <w:t xml:space="preserve">September </w:t>
      </w:r>
      <w:r w:rsidR="00346E27">
        <w:rPr>
          <w:b/>
          <w:bCs/>
        </w:rPr>
        <w:t>26</w:t>
      </w:r>
      <w:r w:rsidRPr="00BF3241">
        <w:rPr>
          <w:b/>
          <w:bCs/>
        </w:rPr>
        <w:t>, 2025</w:t>
      </w:r>
      <w:r w:rsidRPr="00BF3241">
        <w:t xml:space="preserve"> — </w:t>
      </w:r>
      <w:hyperlink r:id="rId5" w:history="1">
        <w:r w:rsidR="00432009" w:rsidRPr="00D10E2B">
          <w:rPr>
            <w:rStyle w:val="Hyperlink"/>
          </w:rPr>
          <w:t xml:space="preserve">The </w:t>
        </w:r>
        <w:r w:rsidR="00096E94" w:rsidRPr="00D10E2B">
          <w:rPr>
            <w:rStyle w:val="Hyperlink"/>
          </w:rPr>
          <w:t>55 Bus Route Coalition</w:t>
        </w:r>
      </w:hyperlink>
      <w:r w:rsidR="00EB25C8">
        <w:t xml:space="preserve"> </w:t>
      </w:r>
      <w:r w:rsidR="005D5988">
        <w:t>was formed</w:t>
      </w:r>
      <w:r w:rsidR="00EB25C8" w:rsidRPr="00EB25C8">
        <w:t xml:space="preserve"> in 2021</w:t>
      </w:r>
      <w:r w:rsidR="0041076D">
        <w:t xml:space="preserve"> </w:t>
      </w:r>
      <w:r w:rsidR="005241CB">
        <w:t xml:space="preserve">after </w:t>
      </w:r>
      <w:r w:rsidR="00EB25C8" w:rsidRPr="00EB25C8">
        <w:t>cuts</w:t>
      </w:r>
      <w:r w:rsidR="00DA4298">
        <w:t xml:space="preserve"> </w:t>
      </w:r>
      <w:r w:rsidR="005C34EB">
        <w:t xml:space="preserve">to the </w:t>
      </w:r>
      <w:hyperlink r:id="rId6" w:history="1">
        <w:r w:rsidR="009F53B5" w:rsidRPr="009F53B5">
          <w:rPr>
            <w:rStyle w:val="Hyperlink"/>
          </w:rPr>
          <w:t>#</w:t>
        </w:r>
        <w:r w:rsidR="005C34EB" w:rsidRPr="009F53B5">
          <w:rPr>
            <w:rStyle w:val="Hyperlink"/>
          </w:rPr>
          <w:t>55 route</w:t>
        </w:r>
      </w:hyperlink>
      <w:r w:rsidR="00520AEA">
        <w:t xml:space="preserve">. </w:t>
      </w:r>
      <w:r w:rsidR="00DF5E4E" w:rsidRPr="00DF5E4E">
        <w:t>The #55 bus serves Fenway / West Fenway, Back Bay, Copley, and nearby neighborhoods, acting as a cross-neighborhood connector.</w:t>
      </w:r>
      <w:r w:rsidR="00DF5E4E">
        <w:t xml:space="preserve"> </w:t>
      </w:r>
      <w:r w:rsidR="00520AEA">
        <w:t>O</w:t>
      </w:r>
      <w:r w:rsidR="00C76CF1">
        <w:t>n Thursday, October 2</w:t>
      </w:r>
      <w:r w:rsidR="0056333B">
        <w:t xml:space="preserve">, the group will </w:t>
      </w:r>
      <w:r w:rsidR="00101A0C">
        <w:t xml:space="preserve">hold a </w:t>
      </w:r>
      <w:hyperlink r:id="rId7" w:history="1">
        <w:r w:rsidR="00101A0C" w:rsidRPr="00D03EF9">
          <w:rPr>
            <w:rStyle w:val="Hyperlink"/>
          </w:rPr>
          <w:t>Ride Along and Rally</w:t>
        </w:r>
      </w:hyperlink>
      <w:r w:rsidR="00B92BDF">
        <w:t xml:space="preserve"> </w:t>
      </w:r>
      <w:r w:rsidR="00D03EF9">
        <w:t xml:space="preserve">to demand improvements. </w:t>
      </w:r>
      <w:r w:rsidR="00101F35">
        <w:t xml:space="preserve">Advocates and supporters will </w:t>
      </w:r>
      <w:r w:rsidR="008C4415" w:rsidRPr="008C4415">
        <w:t>meet at the Queensberry St</w:t>
      </w:r>
      <w:r w:rsidR="00EA0B55">
        <w:t>.</w:t>
      </w:r>
      <w:r w:rsidR="008C4415" w:rsidRPr="008C4415">
        <w:t xml:space="preserve"> @ Jersey St</w:t>
      </w:r>
      <w:r w:rsidR="00EA0B55">
        <w:t>.</w:t>
      </w:r>
      <w:r w:rsidR="008C4415" w:rsidRPr="008C4415">
        <w:t xml:space="preserve"> bus stop (near 115 Jersey St) at 1:15p</w:t>
      </w:r>
      <w:r w:rsidR="00B73BF7">
        <w:t>.</w:t>
      </w:r>
      <w:r w:rsidR="008C4415" w:rsidRPr="008C4415">
        <w:t>m</w:t>
      </w:r>
      <w:r w:rsidR="00B73BF7">
        <w:t>.</w:t>
      </w:r>
      <w:r w:rsidR="008C4415" w:rsidRPr="008C4415">
        <w:t xml:space="preserve"> for the 1:30</w:t>
      </w:r>
      <w:r w:rsidR="00B73BF7">
        <w:t>p.m.</w:t>
      </w:r>
      <w:r w:rsidR="008C4415" w:rsidRPr="008C4415">
        <w:t xml:space="preserve"> bus departure, then </w:t>
      </w:r>
      <w:r w:rsidR="00644FF9">
        <w:t>will</w:t>
      </w:r>
      <w:r w:rsidR="008C4415" w:rsidRPr="008C4415">
        <w:t xml:space="preserve"> rally at 10 Park Plaza at 2:15p</w:t>
      </w:r>
      <w:r w:rsidR="00B73BF7">
        <w:t>.</w:t>
      </w:r>
      <w:r w:rsidR="008C4415" w:rsidRPr="008C4415">
        <w:t>m.</w:t>
      </w:r>
    </w:p>
    <w:p w14:paraId="163E1B50" w14:textId="582D92B4" w:rsidR="00132BC9" w:rsidRDefault="00132BC9" w:rsidP="00973BE5">
      <w:r w:rsidRPr="00132BC9">
        <w:t xml:space="preserve">Coalition members include </w:t>
      </w:r>
      <w:hyperlink r:id="rId8" w:history="1">
        <w:r w:rsidR="00E632EC" w:rsidRPr="003F04D5">
          <w:rPr>
            <w:rStyle w:val="Hyperlink"/>
          </w:rPr>
          <w:t>Fenway Forward</w:t>
        </w:r>
      </w:hyperlink>
      <w:r w:rsidR="00E632EC">
        <w:t xml:space="preserve">, </w:t>
      </w:r>
      <w:r w:rsidRPr="00132BC9">
        <w:t xml:space="preserve">residents of the Fenway and adjacent neighborhoods, the Peterborough Senior Center, the neighborhood liaison from the </w:t>
      </w:r>
      <w:r w:rsidR="007B0789">
        <w:t>C</w:t>
      </w:r>
      <w:r w:rsidR="007B0789" w:rsidRPr="00132BC9">
        <w:t>ity</w:t>
      </w:r>
      <w:r w:rsidRPr="00132BC9">
        <w:t xml:space="preserve"> to the Fenway neighborhood, and representatives from the offices of </w:t>
      </w:r>
      <w:r w:rsidR="00C625B3">
        <w:t xml:space="preserve">State </w:t>
      </w:r>
      <w:r w:rsidRPr="00132BC9">
        <w:t xml:space="preserve">Representative </w:t>
      </w:r>
      <w:r w:rsidR="00C625B3">
        <w:t xml:space="preserve">Jay </w:t>
      </w:r>
      <w:r w:rsidRPr="00132BC9">
        <w:t xml:space="preserve">Livingstone and </w:t>
      </w:r>
      <w:r w:rsidR="00C625B3">
        <w:t xml:space="preserve">City </w:t>
      </w:r>
      <w:r w:rsidRPr="00132BC9">
        <w:t xml:space="preserve">Councilor </w:t>
      </w:r>
      <w:r w:rsidR="00C625B3">
        <w:t xml:space="preserve">Sharon </w:t>
      </w:r>
      <w:r w:rsidRPr="00132BC9">
        <w:t>Durkan.</w:t>
      </w:r>
    </w:p>
    <w:p w14:paraId="51DA4817" w14:textId="7CCF761B" w:rsidR="0047090C" w:rsidRDefault="00F61A56" w:rsidP="00973BE5">
      <w:r w:rsidRPr="00F61A56">
        <w:t xml:space="preserve">During the pandemic in 2020, the MBTA completely cut service to </w:t>
      </w:r>
      <w:r>
        <w:t>the #</w:t>
      </w:r>
      <w:r w:rsidRPr="00F61A56">
        <w:t xml:space="preserve">55 route. </w:t>
      </w:r>
      <w:r w:rsidR="00C651E7" w:rsidRPr="00C651E7">
        <w:t xml:space="preserve">Although the route was partially restored, it now runs only from 10:00a.m. to 4:00p.m. and ends at Copley instead of Park Street — a schedule and route that fall short of community needs. </w:t>
      </w:r>
    </w:p>
    <w:p w14:paraId="4D43498A" w14:textId="6FE88DFE" w:rsidR="005E4799" w:rsidRDefault="00A807E2" w:rsidP="00973BE5">
      <w:r>
        <w:t>“</w:t>
      </w:r>
      <w:r w:rsidRPr="00A807E2">
        <w:t xml:space="preserve">We would love to see as many people as possible show up for the ride along and rally to advocate for longer hours for the </w:t>
      </w:r>
      <w:r w:rsidR="00706662">
        <w:t>#</w:t>
      </w:r>
      <w:r w:rsidRPr="00A807E2">
        <w:t>55 bus</w:t>
      </w:r>
      <w:r>
        <w:t>,” said Jam</w:t>
      </w:r>
      <w:r w:rsidR="00706662">
        <w:t>i</w:t>
      </w:r>
      <w:r>
        <w:t>e</w:t>
      </w:r>
      <w:r w:rsidR="008B6008">
        <w:t xml:space="preserve"> Culbertson, Community Organizer at Fenway Forward. </w:t>
      </w:r>
      <w:r w:rsidR="00B50E2F">
        <w:t>“</w:t>
      </w:r>
      <w:r w:rsidR="0047090C" w:rsidRPr="0047090C">
        <w:t xml:space="preserve">The </w:t>
      </w:r>
      <w:r w:rsidR="00706662">
        <w:t>#</w:t>
      </w:r>
      <w:r w:rsidR="0047090C" w:rsidRPr="0047090C">
        <w:t>55 is vital for seniors and residents with disabilities, many of whom rely on it as their main form of public transportation</w:t>
      </w:r>
      <w:r w:rsidR="008F3BFE" w:rsidRPr="008F3BFE">
        <w:t>.</w:t>
      </w:r>
      <w:r w:rsidR="00934BF7">
        <w:t>”</w:t>
      </w:r>
    </w:p>
    <w:p w14:paraId="6881E7D0" w14:textId="4BE5EC55" w:rsidR="00934BF7" w:rsidRDefault="004D75CF" w:rsidP="00973BE5">
      <w:r w:rsidRPr="004D75CF">
        <w:t>The MBTA has recognized the need for longer bus hours by promising a 6</w:t>
      </w:r>
      <w:r>
        <w:t>:00</w:t>
      </w:r>
      <w:r w:rsidRPr="004D75CF">
        <w:t>a</w:t>
      </w:r>
      <w:r w:rsidR="001A6487">
        <w:t>.</w:t>
      </w:r>
      <w:r w:rsidRPr="004D75CF">
        <w:t>m</w:t>
      </w:r>
      <w:r w:rsidR="001A6487">
        <w:t>.</w:t>
      </w:r>
      <w:r w:rsidR="00706662">
        <w:t xml:space="preserve"> to </w:t>
      </w:r>
      <w:r w:rsidRPr="004D75CF">
        <w:t>7</w:t>
      </w:r>
      <w:r>
        <w:t>:00</w:t>
      </w:r>
      <w:r w:rsidRPr="004D75CF">
        <w:t>p</w:t>
      </w:r>
      <w:r w:rsidR="001A6487">
        <w:t>.</w:t>
      </w:r>
      <w:r w:rsidRPr="004D75CF">
        <w:t>m</w:t>
      </w:r>
      <w:r w:rsidR="001A6487">
        <w:t>.</w:t>
      </w:r>
      <w:r w:rsidRPr="004D75CF">
        <w:t xml:space="preserve"> schedule for the #55 bus as part of their </w:t>
      </w:r>
      <w:hyperlink r:id="rId9" w:history="1">
        <w:r w:rsidRPr="00FE4612">
          <w:rPr>
            <w:rStyle w:val="Hyperlink"/>
          </w:rPr>
          <w:t>Bus Network Redesign</w:t>
        </w:r>
      </w:hyperlink>
      <w:r w:rsidRPr="004D75CF">
        <w:t xml:space="preserve"> (BNR) process.</w:t>
      </w:r>
      <w:r w:rsidR="009375BA">
        <w:t xml:space="preserve"> The BNR process extends until 2029</w:t>
      </w:r>
      <w:r w:rsidR="00B1517A">
        <w:t xml:space="preserve"> and</w:t>
      </w:r>
      <w:r w:rsidR="00343D52">
        <w:t xml:space="preserve"> Fenway Forward </w:t>
      </w:r>
      <w:r w:rsidR="003D10A5">
        <w:t xml:space="preserve">has been advocating </w:t>
      </w:r>
      <w:r w:rsidR="00706662">
        <w:t>alongside</w:t>
      </w:r>
      <w:r w:rsidR="003D10A5">
        <w:t xml:space="preserve"> residents for the MBTA to implement the extended hours</w:t>
      </w:r>
      <w:r w:rsidR="0065141E">
        <w:t xml:space="preserve"> </w:t>
      </w:r>
      <w:r w:rsidR="002C74D0">
        <w:t xml:space="preserve">as soon as possible. </w:t>
      </w:r>
      <w:r w:rsidR="00A30E0C">
        <w:t xml:space="preserve">Supporters of the </w:t>
      </w:r>
      <w:r w:rsidR="00706662">
        <w:t>#55 route</w:t>
      </w:r>
      <w:r w:rsidR="00F23C5E">
        <w:t xml:space="preserve"> may sign a petition in support of the call for </w:t>
      </w:r>
      <w:r w:rsidR="00706662">
        <w:t xml:space="preserve">improvements </w:t>
      </w:r>
      <w:r w:rsidR="00CF0B69">
        <w:t xml:space="preserve">to the route </w:t>
      </w:r>
      <w:hyperlink r:id="rId10" w:history="1">
        <w:r w:rsidR="00CF0B69" w:rsidRPr="002A2D2A">
          <w:rPr>
            <w:rStyle w:val="Hyperlink"/>
          </w:rPr>
          <w:t>HERE</w:t>
        </w:r>
      </w:hyperlink>
      <w:r w:rsidR="00CF0B69">
        <w:t xml:space="preserve">. </w:t>
      </w:r>
    </w:p>
    <w:p w14:paraId="65FC0258" w14:textId="1763CAF8" w:rsidR="00897DB6" w:rsidRDefault="00897DB6" w:rsidP="00897DB6">
      <w:r w:rsidRPr="00897DB6">
        <w:t>"The 55 Bus plays an essential role in connecting the Fenway to the rest of Boston</w:t>
      </w:r>
      <w:r>
        <w:t xml:space="preserve">,” said </w:t>
      </w:r>
      <w:hyperlink r:id="rId11" w:history="1">
        <w:r w:rsidRPr="00AD740D">
          <w:rPr>
            <w:rStyle w:val="Hyperlink"/>
          </w:rPr>
          <w:t>Boston City Councilor Sharon Durkan</w:t>
        </w:r>
      </w:hyperlink>
      <w:r>
        <w:t>.</w:t>
      </w:r>
      <w:r w:rsidRPr="00897DB6">
        <w:t xml:space="preserve"> </w:t>
      </w:r>
      <w:r w:rsidR="00C17DF5">
        <w:t>“</w:t>
      </w:r>
      <w:r w:rsidRPr="00897DB6">
        <w:t xml:space="preserve">Seniors use the 55 to reach essential services, students rely on it to get to class, and workers depend on it to commute, but the current schedule simply does not meet the needs of our neighborhood. I commend the 55 Bus Coalition for their continued </w:t>
      </w:r>
      <w:r w:rsidRPr="00897DB6">
        <w:lastRenderedPageBreak/>
        <w:t>advocacy and stand with them in calling on the MBTA for expanded service hours, because every Bostonian deserves reliable and accessible public transit."</w:t>
      </w:r>
    </w:p>
    <w:p w14:paraId="4B1CEB20" w14:textId="7E0AED48" w:rsidR="00793608" w:rsidRPr="00793608" w:rsidRDefault="00793608" w:rsidP="00793608">
      <w:r w:rsidRPr="00793608">
        <w:t>"The #55 bus is an essential lifeline for Fenway residents, especially seniors and those with accessibility needs, and extended hours are key to ensuring reliable access to essential destinations</w:t>
      </w:r>
      <w:r w:rsidR="00020DE4">
        <w:t xml:space="preserve">,” said </w:t>
      </w:r>
      <w:hyperlink r:id="rId12" w:history="1">
        <w:r w:rsidR="00020DE4" w:rsidRPr="000058FD">
          <w:rPr>
            <w:rStyle w:val="Hyperlink"/>
          </w:rPr>
          <w:t>State Representative Jay Livingstone</w:t>
        </w:r>
      </w:hyperlink>
      <w:r w:rsidR="00020DE4">
        <w:t xml:space="preserve">. </w:t>
      </w:r>
      <w:r w:rsidRPr="00793608">
        <w:t xml:space="preserve"> I am proud to have championed this issue and secured the MBTA’s commitment to maintaining and strengthening this vital service, which advances equitable transit access in our community. I will continue to champion this issue until that commitment is realized."</w:t>
      </w:r>
    </w:p>
    <w:p w14:paraId="5199F073" w14:textId="425BB64B" w:rsidR="00DF698B" w:rsidRDefault="00EE1B90" w:rsidP="00973BE5">
      <w:r w:rsidRPr="00EE1B90">
        <w:t xml:space="preserve">Ruth Khowais, </w:t>
      </w:r>
      <w:r w:rsidR="00992070">
        <w:t xml:space="preserve">a longtime resident of the </w:t>
      </w:r>
      <w:r w:rsidRPr="00EE1B90">
        <w:t>West Fenway</w:t>
      </w:r>
      <w:r w:rsidR="00992070">
        <w:t xml:space="preserve"> fully supports </w:t>
      </w:r>
      <w:r w:rsidR="00B966C0">
        <w:t>the changes.</w:t>
      </w:r>
      <w:r w:rsidRPr="00EE1B90">
        <w:t xml:space="preserve"> </w:t>
      </w:r>
      <w:r w:rsidR="001A1FBE" w:rsidRPr="001A1FBE">
        <w:t>“I take the #55 bus from Mass Ave. to reach the library at Copley and the Prudential Center. Walking those distances is difficult for me because of osteoarthritis.”</w:t>
      </w:r>
    </w:p>
    <w:p w14:paraId="18CE5618" w14:textId="77777777" w:rsidR="00B246CD" w:rsidRDefault="00B246CD" w:rsidP="00973BE5"/>
    <w:p w14:paraId="5919424D" w14:textId="44D930B4" w:rsidR="00483FC2" w:rsidRPr="00B246CD" w:rsidRDefault="00483FC2" w:rsidP="00483FC2">
      <w:pPr>
        <w:rPr>
          <w:i/>
          <w:iCs/>
        </w:rPr>
      </w:pPr>
      <w:r w:rsidRPr="00B246CD">
        <w:rPr>
          <w:b/>
          <w:bCs/>
          <w:i/>
          <w:iCs/>
          <w:u w:val="single"/>
        </w:rPr>
        <w:t xml:space="preserve">About Fenway </w:t>
      </w:r>
      <w:r w:rsidR="001C59F2" w:rsidRPr="00B246CD">
        <w:rPr>
          <w:b/>
          <w:bCs/>
          <w:i/>
          <w:iCs/>
          <w:u w:val="single"/>
        </w:rPr>
        <w:t>Forward</w:t>
      </w:r>
      <w:r w:rsidRPr="00B246CD">
        <w:rPr>
          <w:i/>
          <w:iCs/>
        </w:rPr>
        <w:t xml:space="preserve">: For 51 years, </w:t>
      </w:r>
      <w:r w:rsidR="001C59F2" w:rsidRPr="00B246CD">
        <w:rPr>
          <w:i/>
          <w:iCs/>
        </w:rPr>
        <w:t xml:space="preserve">Fenway Forward (formerly </w:t>
      </w:r>
      <w:r w:rsidRPr="00B246CD">
        <w:rPr>
          <w:i/>
          <w:iCs/>
        </w:rPr>
        <w:t>Fenway Community Development Corporation</w:t>
      </w:r>
      <w:r w:rsidR="001C59F2" w:rsidRPr="00B246CD">
        <w:rPr>
          <w:i/>
          <w:iCs/>
        </w:rPr>
        <w:t>)</w:t>
      </w:r>
      <w:r w:rsidRPr="00B246CD">
        <w:rPr>
          <w:i/>
          <w:iCs/>
        </w:rPr>
        <w:t xml:space="preserve"> has improved the lives of low-income and moderate-income residents through our affordable housing, resident services, and workforce development programs. Through community planning and organizing, we advocate for improvements in affordable housing policies that prevent displacement and homelessness and address racial disparities. Our civic engagement activities and community events enrich lives for all residents and enhance our vibrant, diverse community.  </w:t>
      </w:r>
    </w:p>
    <w:p w14:paraId="60B7BBCB" w14:textId="77777777" w:rsidR="000F77E2" w:rsidRPr="000F77E2" w:rsidRDefault="000F77E2" w:rsidP="000F77E2">
      <w:pPr>
        <w:rPr>
          <w:b/>
          <w:bCs/>
          <w:sz w:val="28"/>
          <w:szCs w:val="28"/>
        </w:rPr>
      </w:pPr>
      <w:r w:rsidRPr="000F77E2">
        <w:rPr>
          <w:b/>
          <w:bCs/>
          <w:sz w:val="28"/>
          <w:szCs w:val="28"/>
          <w:u w:val="single"/>
        </w:rPr>
        <w:t>Media Contact</w:t>
      </w:r>
      <w:r w:rsidRPr="000F77E2">
        <w:rPr>
          <w:b/>
          <w:bCs/>
          <w:sz w:val="28"/>
          <w:szCs w:val="28"/>
        </w:rPr>
        <w:t>:</w:t>
      </w:r>
    </w:p>
    <w:p w14:paraId="105C18C8" w14:textId="77777777" w:rsidR="000058FD" w:rsidRDefault="000F77E2" w:rsidP="000F77E2">
      <w:pPr>
        <w:spacing w:after="0" w:line="240" w:lineRule="auto"/>
        <w:rPr>
          <w:sz w:val="28"/>
          <w:szCs w:val="28"/>
        </w:rPr>
      </w:pPr>
      <w:r w:rsidRPr="000F77E2">
        <w:rPr>
          <w:b/>
          <w:bCs/>
          <w:sz w:val="28"/>
          <w:szCs w:val="28"/>
        </w:rPr>
        <w:t>Corinne Fisher</w:t>
      </w:r>
      <w:r w:rsidRPr="000F77E2">
        <w:rPr>
          <w:sz w:val="28"/>
          <w:szCs w:val="28"/>
        </w:rPr>
        <w:br/>
        <w:t xml:space="preserve">Fenway </w:t>
      </w:r>
      <w:r w:rsidR="00706662">
        <w:rPr>
          <w:sz w:val="28"/>
          <w:szCs w:val="28"/>
        </w:rPr>
        <w:t>Forward</w:t>
      </w:r>
    </w:p>
    <w:p w14:paraId="03AC5495" w14:textId="5B3B1261" w:rsidR="000F77E2" w:rsidRPr="000F77E2" w:rsidRDefault="000F77E2" w:rsidP="000F77E2">
      <w:pPr>
        <w:spacing w:after="0" w:line="240" w:lineRule="auto"/>
        <w:rPr>
          <w:sz w:val="28"/>
          <w:szCs w:val="28"/>
        </w:rPr>
      </w:pPr>
      <w:r w:rsidRPr="000F77E2">
        <w:rPr>
          <w:sz w:val="28"/>
          <w:szCs w:val="28"/>
        </w:rPr>
        <w:t>Phone: 617-865-9910</w:t>
      </w:r>
      <w:r w:rsidRPr="000F77E2">
        <w:rPr>
          <w:sz w:val="28"/>
          <w:szCs w:val="28"/>
        </w:rPr>
        <w:br/>
        <w:t xml:space="preserve">Email: </w:t>
      </w:r>
      <w:hyperlink r:id="rId13" w:history="1">
        <w:r w:rsidR="00706662" w:rsidRPr="00706662">
          <w:rPr>
            <w:rStyle w:val="Hyperlink"/>
            <w:sz w:val="28"/>
            <w:szCs w:val="28"/>
          </w:rPr>
          <w:t>cfisher@fenwayforward.org</w:t>
        </w:r>
      </w:hyperlink>
      <w:r w:rsidRPr="000F77E2">
        <w:rPr>
          <w:sz w:val="28"/>
          <w:szCs w:val="28"/>
        </w:rPr>
        <w:t xml:space="preserve"> </w:t>
      </w:r>
      <w:r w:rsidRPr="000F77E2">
        <w:rPr>
          <w:sz w:val="28"/>
          <w:szCs w:val="28"/>
        </w:rPr>
        <w:br/>
      </w:r>
    </w:p>
    <w:p w14:paraId="11196F11" w14:textId="77777777" w:rsidR="000F77E2" w:rsidRDefault="000F77E2"/>
    <w:sectPr w:rsidR="000F7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4E5"/>
    <w:multiLevelType w:val="multilevel"/>
    <w:tmpl w:val="01E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63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E2"/>
    <w:rsid w:val="000058FD"/>
    <w:rsid w:val="00020DE4"/>
    <w:rsid w:val="00023414"/>
    <w:rsid w:val="00040996"/>
    <w:rsid w:val="0007661D"/>
    <w:rsid w:val="00094038"/>
    <w:rsid w:val="00096034"/>
    <w:rsid w:val="00096E94"/>
    <w:rsid w:val="000A3B84"/>
    <w:rsid w:val="000A5732"/>
    <w:rsid w:val="000C09B5"/>
    <w:rsid w:val="000E1F36"/>
    <w:rsid w:val="000F77E2"/>
    <w:rsid w:val="00101A0C"/>
    <w:rsid w:val="00101F35"/>
    <w:rsid w:val="00132BC9"/>
    <w:rsid w:val="00154970"/>
    <w:rsid w:val="00160BB7"/>
    <w:rsid w:val="001859E4"/>
    <w:rsid w:val="001A1FBE"/>
    <w:rsid w:val="001A6487"/>
    <w:rsid w:val="001C59F2"/>
    <w:rsid w:val="001E06E5"/>
    <w:rsid w:val="001E2606"/>
    <w:rsid w:val="001E4A8A"/>
    <w:rsid w:val="00203534"/>
    <w:rsid w:val="002110A6"/>
    <w:rsid w:val="00212301"/>
    <w:rsid w:val="00245C5F"/>
    <w:rsid w:val="0024607B"/>
    <w:rsid w:val="0026245A"/>
    <w:rsid w:val="002817C4"/>
    <w:rsid w:val="00297BBA"/>
    <w:rsid w:val="002A2D2A"/>
    <w:rsid w:val="002B0B33"/>
    <w:rsid w:val="002B5D49"/>
    <w:rsid w:val="002B79DD"/>
    <w:rsid w:val="002C74D0"/>
    <w:rsid w:val="002E685F"/>
    <w:rsid w:val="00306A75"/>
    <w:rsid w:val="00343D52"/>
    <w:rsid w:val="00346E27"/>
    <w:rsid w:val="003517C7"/>
    <w:rsid w:val="00380C29"/>
    <w:rsid w:val="003A3ABA"/>
    <w:rsid w:val="003A6AB9"/>
    <w:rsid w:val="003A7FFE"/>
    <w:rsid w:val="003C75E8"/>
    <w:rsid w:val="003D10A5"/>
    <w:rsid w:val="003D1E3E"/>
    <w:rsid w:val="003E0CEC"/>
    <w:rsid w:val="003F04D5"/>
    <w:rsid w:val="003F1D5D"/>
    <w:rsid w:val="0041076D"/>
    <w:rsid w:val="00414400"/>
    <w:rsid w:val="00432009"/>
    <w:rsid w:val="004613EB"/>
    <w:rsid w:val="0047090C"/>
    <w:rsid w:val="00470B22"/>
    <w:rsid w:val="00483FC2"/>
    <w:rsid w:val="004878AF"/>
    <w:rsid w:val="004C2BF5"/>
    <w:rsid w:val="004D7466"/>
    <w:rsid w:val="004D75CF"/>
    <w:rsid w:val="004E7AD1"/>
    <w:rsid w:val="004F2C8E"/>
    <w:rsid w:val="00502BC8"/>
    <w:rsid w:val="00504083"/>
    <w:rsid w:val="00520AEA"/>
    <w:rsid w:val="005241CB"/>
    <w:rsid w:val="0053599F"/>
    <w:rsid w:val="00551E83"/>
    <w:rsid w:val="0056333B"/>
    <w:rsid w:val="0059113E"/>
    <w:rsid w:val="005C34EB"/>
    <w:rsid w:val="005D5988"/>
    <w:rsid w:val="005E1739"/>
    <w:rsid w:val="005E1C79"/>
    <w:rsid w:val="005E4799"/>
    <w:rsid w:val="00604B03"/>
    <w:rsid w:val="00606535"/>
    <w:rsid w:val="00630AB3"/>
    <w:rsid w:val="006426B9"/>
    <w:rsid w:val="00644B34"/>
    <w:rsid w:val="00644FF9"/>
    <w:rsid w:val="0065141E"/>
    <w:rsid w:val="006603F7"/>
    <w:rsid w:val="00691017"/>
    <w:rsid w:val="00695521"/>
    <w:rsid w:val="00695EEE"/>
    <w:rsid w:val="006B3F0A"/>
    <w:rsid w:val="006E7E8E"/>
    <w:rsid w:val="00706662"/>
    <w:rsid w:val="00722EC2"/>
    <w:rsid w:val="00727B54"/>
    <w:rsid w:val="00752BD8"/>
    <w:rsid w:val="0076520A"/>
    <w:rsid w:val="007773AB"/>
    <w:rsid w:val="00777A6B"/>
    <w:rsid w:val="007928D2"/>
    <w:rsid w:val="00793608"/>
    <w:rsid w:val="007A0E48"/>
    <w:rsid w:val="007A1FA3"/>
    <w:rsid w:val="007B0789"/>
    <w:rsid w:val="007D1EBC"/>
    <w:rsid w:val="007D7959"/>
    <w:rsid w:val="007F2372"/>
    <w:rsid w:val="0080276F"/>
    <w:rsid w:val="008203A9"/>
    <w:rsid w:val="00836375"/>
    <w:rsid w:val="0087500D"/>
    <w:rsid w:val="008962A7"/>
    <w:rsid w:val="00897DB6"/>
    <w:rsid w:val="008A0001"/>
    <w:rsid w:val="008B6008"/>
    <w:rsid w:val="008C4415"/>
    <w:rsid w:val="008C7B86"/>
    <w:rsid w:val="008F3BFE"/>
    <w:rsid w:val="00902B6C"/>
    <w:rsid w:val="00912BB3"/>
    <w:rsid w:val="00934852"/>
    <w:rsid w:val="00934BF7"/>
    <w:rsid w:val="009375BA"/>
    <w:rsid w:val="00943CD8"/>
    <w:rsid w:val="00973BE5"/>
    <w:rsid w:val="009858CB"/>
    <w:rsid w:val="00992070"/>
    <w:rsid w:val="009968B1"/>
    <w:rsid w:val="009A0BD2"/>
    <w:rsid w:val="009A5673"/>
    <w:rsid w:val="009A704C"/>
    <w:rsid w:val="009B2034"/>
    <w:rsid w:val="009B325D"/>
    <w:rsid w:val="009C5E25"/>
    <w:rsid w:val="009D5B6A"/>
    <w:rsid w:val="009F53B5"/>
    <w:rsid w:val="00A30E0C"/>
    <w:rsid w:val="00A807E2"/>
    <w:rsid w:val="00A8463E"/>
    <w:rsid w:val="00A904AF"/>
    <w:rsid w:val="00AA70E6"/>
    <w:rsid w:val="00AD050C"/>
    <w:rsid w:val="00AD740D"/>
    <w:rsid w:val="00AE32DD"/>
    <w:rsid w:val="00B1517A"/>
    <w:rsid w:val="00B246C7"/>
    <w:rsid w:val="00B246CD"/>
    <w:rsid w:val="00B4041C"/>
    <w:rsid w:val="00B50E2F"/>
    <w:rsid w:val="00B721D8"/>
    <w:rsid w:val="00B73BF7"/>
    <w:rsid w:val="00B74307"/>
    <w:rsid w:val="00B92BDF"/>
    <w:rsid w:val="00B966C0"/>
    <w:rsid w:val="00BD0F65"/>
    <w:rsid w:val="00BD4480"/>
    <w:rsid w:val="00BD513F"/>
    <w:rsid w:val="00BD7E09"/>
    <w:rsid w:val="00BF0716"/>
    <w:rsid w:val="00C02A82"/>
    <w:rsid w:val="00C12B38"/>
    <w:rsid w:val="00C17DF5"/>
    <w:rsid w:val="00C4261D"/>
    <w:rsid w:val="00C45958"/>
    <w:rsid w:val="00C625B3"/>
    <w:rsid w:val="00C651E7"/>
    <w:rsid w:val="00C667B2"/>
    <w:rsid w:val="00C76216"/>
    <w:rsid w:val="00C76CF1"/>
    <w:rsid w:val="00C7786C"/>
    <w:rsid w:val="00CD52B9"/>
    <w:rsid w:val="00CD7845"/>
    <w:rsid w:val="00CE1107"/>
    <w:rsid w:val="00CE4642"/>
    <w:rsid w:val="00CF0B69"/>
    <w:rsid w:val="00D03EF9"/>
    <w:rsid w:val="00D10E2B"/>
    <w:rsid w:val="00D257F8"/>
    <w:rsid w:val="00D32CDD"/>
    <w:rsid w:val="00D41671"/>
    <w:rsid w:val="00D95C22"/>
    <w:rsid w:val="00DA17C7"/>
    <w:rsid w:val="00DA4298"/>
    <w:rsid w:val="00DA7A45"/>
    <w:rsid w:val="00DD53C6"/>
    <w:rsid w:val="00DF0E52"/>
    <w:rsid w:val="00DF5E4E"/>
    <w:rsid w:val="00DF698B"/>
    <w:rsid w:val="00E005DA"/>
    <w:rsid w:val="00E01291"/>
    <w:rsid w:val="00E01CDD"/>
    <w:rsid w:val="00E101DD"/>
    <w:rsid w:val="00E2002B"/>
    <w:rsid w:val="00E231BF"/>
    <w:rsid w:val="00E262A8"/>
    <w:rsid w:val="00E516BD"/>
    <w:rsid w:val="00E543E4"/>
    <w:rsid w:val="00E632EC"/>
    <w:rsid w:val="00E661D0"/>
    <w:rsid w:val="00E70815"/>
    <w:rsid w:val="00E7545F"/>
    <w:rsid w:val="00EA0B55"/>
    <w:rsid w:val="00EB25C8"/>
    <w:rsid w:val="00ED546D"/>
    <w:rsid w:val="00EE14BD"/>
    <w:rsid w:val="00EE1B90"/>
    <w:rsid w:val="00F23C5E"/>
    <w:rsid w:val="00F32036"/>
    <w:rsid w:val="00F43695"/>
    <w:rsid w:val="00F61A56"/>
    <w:rsid w:val="00F652CC"/>
    <w:rsid w:val="00F6609E"/>
    <w:rsid w:val="00F77E41"/>
    <w:rsid w:val="00F81C14"/>
    <w:rsid w:val="00F81E7D"/>
    <w:rsid w:val="00F83AED"/>
    <w:rsid w:val="00F95A7A"/>
    <w:rsid w:val="00F95B0C"/>
    <w:rsid w:val="00F96F1B"/>
    <w:rsid w:val="00FE39F7"/>
    <w:rsid w:val="00FE4612"/>
    <w:rsid w:val="00FF03E4"/>
    <w:rsid w:val="00FF417F"/>
    <w:rsid w:val="00FF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C31C"/>
  <w15:chartTrackingRefBased/>
  <w15:docId w15:val="{A33D0715-70AC-49B8-B477-276F0DA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2"/>
  </w:style>
  <w:style w:type="paragraph" w:styleId="Heading1">
    <w:name w:val="heading 1"/>
    <w:basedOn w:val="Normal"/>
    <w:next w:val="Normal"/>
    <w:link w:val="Heading1Char"/>
    <w:uiPriority w:val="9"/>
    <w:qFormat/>
    <w:rsid w:val="000F7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7E2"/>
    <w:rPr>
      <w:rFonts w:eastAsiaTheme="majorEastAsia" w:cstheme="majorBidi"/>
      <w:color w:val="272727" w:themeColor="text1" w:themeTint="D8"/>
    </w:rPr>
  </w:style>
  <w:style w:type="paragraph" w:styleId="Title">
    <w:name w:val="Title"/>
    <w:basedOn w:val="Normal"/>
    <w:next w:val="Normal"/>
    <w:link w:val="TitleChar"/>
    <w:uiPriority w:val="10"/>
    <w:qFormat/>
    <w:rsid w:val="000F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7E2"/>
    <w:pPr>
      <w:spacing w:before="160"/>
      <w:jc w:val="center"/>
    </w:pPr>
    <w:rPr>
      <w:i/>
      <w:iCs/>
      <w:color w:val="404040" w:themeColor="text1" w:themeTint="BF"/>
    </w:rPr>
  </w:style>
  <w:style w:type="character" w:customStyle="1" w:styleId="QuoteChar">
    <w:name w:val="Quote Char"/>
    <w:basedOn w:val="DefaultParagraphFont"/>
    <w:link w:val="Quote"/>
    <w:uiPriority w:val="29"/>
    <w:rsid w:val="000F77E2"/>
    <w:rPr>
      <w:i/>
      <w:iCs/>
      <w:color w:val="404040" w:themeColor="text1" w:themeTint="BF"/>
    </w:rPr>
  </w:style>
  <w:style w:type="paragraph" w:styleId="ListParagraph">
    <w:name w:val="List Paragraph"/>
    <w:basedOn w:val="Normal"/>
    <w:uiPriority w:val="34"/>
    <w:qFormat/>
    <w:rsid w:val="000F77E2"/>
    <w:pPr>
      <w:ind w:left="720"/>
      <w:contextualSpacing/>
    </w:pPr>
  </w:style>
  <w:style w:type="character" w:styleId="IntenseEmphasis">
    <w:name w:val="Intense Emphasis"/>
    <w:basedOn w:val="DefaultParagraphFont"/>
    <w:uiPriority w:val="21"/>
    <w:qFormat/>
    <w:rsid w:val="000F77E2"/>
    <w:rPr>
      <w:i/>
      <w:iCs/>
      <w:color w:val="2F5496" w:themeColor="accent1" w:themeShade="BF"/>
    </w:rPr>
  </w:style>
  <w:style w:type="paragraph" w:styleId="IntenseQuote">
    <w:name w:val="Intense Quote"/>
    <w:basedOn w:val="Normal"/>
    <w:next w:val="Normal"/>
    <w:link w:val="IntenseQuoteChar"/>
    <w:uiPriority w:val="30"/>
    <w:qFormat/>
    <w:rsid w:val="000F7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7E2"/>
    <w:rPr>
      <w:i/>
      <w:iCs/>
      <w:color w:val="2F5496" w:themeColor="accent1" w:themeShade="BF"/>
    </w:rPr>
  </w:style>
  <w:style w:type="character" w:styleId="IntenseReference">
    <w:name w:val="Intense Reference"/>
    <w:basedOn w:val="DefaultParagraphFont"/>
    <w:uiPriority w:val="32"/>
    <w:qFormat/>
    <w:rsid w:val="000F77E2"/>
    <w:rPr>
      <w:b/>
      <w:bCs/>
      <w:smallCaps/>
      <w:color w:val="2F5496" w:themeColor="accent1" w:themeShade="BF"/>
      <w:spacing w:val="5"/>
    </w:rPr>
  </w:style>
  <w:style w:type="character" w:styleId="Hyperlink">
    <w:name w:val="Hyperlink"/>
    <w:basedOn w:val="DefaultParagraphFont"/>
    <w:uiPriority w:val="99"/>
    <w:unhideWhenUsed/>
    <w:rsid w:val="000F77E2"/>
    <w:rPr>
      <w:color w:val="0563C1" w:themeColor="hyperlink"/>
      <w:u w:val="single"/>
    </w:rPr>
  </w:style>
  <w:style w:type="character" w:styleId="UnresolvedMention">
    <w:name w:val="Unresolved Mention"/>
    <w:basedOn w:val="DefaultParagraphFont"/>
    <w:uiPriority w:val="99"/>
    <w:semiHidden/>
    <w:unhideWhenUsed/>
    <w:rsid w:val="00C4261D"/>
    <w:rPr>
      <w:color w:val="605E5C"/>
      <w:shd w:val="clear" w:color="auto" w:fill="E1DFDD"/>
    </w:rPr>
  </w:style>
  <w:style w:type="paragraph" w:styleId="Revision">
    <w:name w:val="Revision"/>
    <w:hidden/>
    <w:uiPriority w:val="99"/>
    <w:semiHidden/>
    <w:rsid w:val="00706662"/>
    <w:pPr>
      <w:spacing w:after="0" w:line="240" w:lineRule="auto"/>
    </w:pPr>
  </w:style>
  <w:style w:type="character" w:styleId="CommentReference">
    <w:name w:val="annotation reference"/>
    <w:basedOn w:val="DefaultParagraphFont"/>
    <w:uiPriority w:val="99"/>
    <w:semiHidden/>
    <w:unhideWhenUsed/>
    <w:rsid w:val="00706662"/>
    <w:rPr>
      <w:sz w:val="16"/>
      <w:szCs w:val="16"/>
    </w:rPr>
  </w:style>
  <w:style w:type="paragraph" w:styleId="CommentText">
    <w:name w:val="annotation text"/>
    <w:basedOn w:val="Normal"/>
    <w:link w:val="CommentTextChar"/>
    <w:uiPriority w:val="99"/>
    <w:unhideWhenUsed/>
    <w:rsid w:val="00706662"/>
    <w:pPr>
      <w:spacing w:line="240" w:lineRule="auto"/>
    </w:pPr>
    <w:rPr>
      <w:sz w:val="20"/>
      <w:szCs w:val="20"/>
    </w:rPr>
  </w:style>
  <w:style w:type="character" w:customStyle="1" w:styleId="CommentTextChar">
    <w:name w:val="Comment Text Char"/>
    <w:basedOn w:val="DefaultParagraphFont"/>
    <w:link w:val="CommentText"/>
    <w:uiPriority w:val="99"/>
    <w:rsid w:val="00706662"/>
    <w:rPr>
      <w:sz w:val="20"/>
      <w:szCs w:val="20"/>
    </w:rPr>
  </w:style>
  <w:style w:type="paragraph" w:styleId="CommentSubject">
    <w:name w:val="annotation subject"/>
    <w:basedOn w:val="CommentText"/>
    <w:next w:val="CommentText"/>
    <w:link w:val="CommentSubjectChar"/>
    <w:uiPriority w:val="99"/>
    <w:semiHidden/>
    <w:unhideWhenUsed/>
    <w:rsid w:val="00706662"/>
    <w:rPr>
      <w:b/>
      <w:bCs/>
    </w:rPr>
  </w:style>
  <w:style w:type="character" w:customStyle="1" w:styleId="CommentSubjectChar">
    <w:name w:val="Comment Subject Char"/>
    <w:basedOn w:val="CommentTextChar"/>
    <w:link w:val="CommentSubject"/>
    <w:uiPriority w:val="99"/>
    <w:semiHidden/>
    <w:rsid w:val="00706662"/>
    <w:rPr>
      <w:b/>
      <w:bCs/>
      <w:sz w:val="20"/>
      <w:szCs w:val="20"/>
    </w:rPr>
  </w:style>
  <w:style w:type="character" w:styleId="FollowedHyperlink">
    <w:name w:val="FollowedHyperlink"/>
    <w:basedOn w:val="DefaultParagraphFont"/>
    <w:uiPriority w:val="99"/>
    <w:semiHidden/>
    <w:unhideWhenUsed/>
    <w:rsid w:val="00706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wayforward.org/" TargetMode="External"/><Relationship Id="rId13" Type="http://schemas.openxmlformats.org/officeDocument/2006/relationships/hyperlink" Target="mailto:cfisher@fenwayforward.org" TargetMode="External"/><Relationship Id="rId3" Type="http://schemas.openxmlformats.org/officeDocument/2006/relationships/settings" Target="settings.xml"/><Relationship Id="rId7" Type="http://schemas.openxmlformats.org/officeDocument/2006/relationships/hyperlink" Target="https://conta.cc/4n9dOGV" TargetMode="External"/><Relationship Id="rId12" Type="http://schemas.openxmlformats.org/officeDocument/2006/relationships/hyperlink" Target="https://malegislature.gov/Legislators/Profile/J_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bta.com/schedules/55/line" TargetMode="External"/><Relationship Id="rId11" Type="http://schemas.openxmlformats.org/officeDocument/2006/relationships/hyperlink" Target="https://www.boston.gov/departments/city-council/sharon-durkan" TargetMode="External"/><Relationship Id="rId5" Type="http://schemas.openxmlformats.org/officeDocument/2006/relationships/hyperlink" Target="https://www.fenwaycdc.org/55bus/" TargetMode="External"/><Relationship Id="rId15" Type="http://schemas.openxmlformats.org/officeDocument/2006/relationships/theme" Target="theme/theme1.xml"/><Relationship Id="rId10" Type="http://schemas.openxmlformats.org/officeDocument/2006/relationships/hyperlink" Target="https://www.change.org/p/put-longer-hours-on-the-55-bus-schedule?recruiter=1388340997&amp;recruited_by_id=05500330-9018-11f0-8734-ff77e22d8ffe&amp;utm_source=share_petition&amp;utm_campaign=petition_dashboard&amp;utm_medium=copylink" TargetMode="External"/><Relationship Id="rId4" Type="http://schemas.openxmlformats.org/officeDocument/2006/relationships/webSettings" Target="webSettings.xml"/><Relationship Id="rId9" Type="http://schemas.openxmlformats.org/officeDocument/2006/relationships/hyperlink" Target="https://www.mbta.com/projects/bus-network-redesign/bus-network-redesign-project-detai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Landis</dc:creator>
  <cp:keywords/>
  <dc:description/>
  <cp:lastModifiedBy>Jeff Landis</cp:lastModifiedBy>
  <cp:revision>4</cp:revision>
  <dcterms:created xsi:type="dcterms:W3CDTF">2025-09-26T17:45:00Z</dcterms:created>
  <dcterms:modified xsi:type="dcterms:W3CDTF">2025-10-02T18:39:00Z</dcterms:modified>
</cp:coreProperties>
</file>